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2BCD" w14:textId="77777777" w:rsidR="00971F8F" w:rsidRDefault="005732DF" w:rsidP="005732DF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Gorge Walking Ash Ghyll</w:t>
      </w:r>
    </w:p>
    <w:p w14:paraId="7807EAEA" w14:textId="12E0DA01" w:rsidR="006500A4" w:rsidRDefault="005732DF" w:rsidP="005732DF">
      <w:r>
        <w:rPr>
          <w:rFonts w:asciiTheme="majorHAnsi" w:hAnsiTheme="majorHAnsi"/>
          <w:sz w:val="24"/>
          <w:szCs w:val="24"/>
        </w:rPr>
        <w:t>Meeting</w:t>
      </w:r>
      <w:r w:rsidR="00486468">
        <w:rPr>
          <w:rFonts w:asciiTheme="majorHAnsi" w:hAnsiTheme="majorHAnsi"/>
          <w:sz w:val="24"/>
          <w:szCs w:val="24"/>
        </w:rPr>
        <w:t xml:space="preserve"> point: </w:t>
      </w:r>
      <w:r w:rsidR="006500A4">
        <w:rPr>
          <w:rFonts w:asciiTheme="majorHAnsi" w:hAnsiTheme="majorHAnsi"/>
          <w:sz w:val="24"/>
          <w:szCs w:val="24"/>
        </w:rPr>
        <w:t>Ash Gill, just over the bridge after the farm.</w:t>
      </w:r>
      <w:r w:rsidR="006500A4">
        <w:t xml:space="preserve"> Post code CA9 3HB</w:t>
      </w:r>
    </w:p>
    <w:p w14:paraId="6CF7755B" w14:textId="44E898E7" w:rsidR="005732DF" w:rsidRDefault="00497D43" w:rsidP="005732DF">
      <w:pPr>
        <w:rPr>
          <w:rFonts w:asciiTheme="majorHAnsi" w:hAnsiTheme="majorHAnsi"/>
          <w:sz w:val="24"/>
          <w:szCs w:val="24"/>
        </w:rPr>
      </w:pPr>
      <w:hyperlink r:id="rId6" w:history="1">
        <w:r w:rsidR="006500A4" w:rsidRPr="00CB3525">
          <w:rPr>
            <w:rStyle w:val="Hyperlink"/>
            <w:rFonts w:asciiTheme="majorHAnsi" w:hAnsiTheme="majorHAnsi"/>
            <w:sz w:val="24"/>
            <w:szCs w:val="24"/>
          </w:rPr>
          <w:t>https://www.google.co.uk/maps/place/Ashgill+Force+north+pennines+waterfall/@54.7586748,-2.3775671,337m/data=!3m2!1e3!4b1!4m5!3m4!1s0x0:0x6e15f2500963ceca!8m2!3d54.7586745!4d-2.3761716</w:t>
        </w:r>
      </w:hyperlink>
      <w:r w:rsidR="006500A4">
        <w:rPr>
          <w:rFonts w:asciiTheme="majorHAnsi" w:hAnsiTheme="majorHAnsi"/>
          <w:sz w:val="24"/>
          <w:szCs w:val="24"/>
        </w:rPr>
        <w:t xml:space="preserve">  </w:t>
      </w:r>
    </w:p>
    <w:p w14:paraId="6C5E26BB" w14:textId="636DD195" w:rsidR="005732DF" w:rsidRDefault="00D07BDC" w:rsidP="005732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Brief outline: Meet at</w:t>
      </w:r>
      <w:r w:rsidR="00486468">
        <w:rPr>
          <w:rFonts w:asciiTheme="majorHAnsi" w:hAnsiTheme="majorHAnsi"/>
          <w:sz w:val="24"/>
          <w:szCs w:val="24"/>
        </w:rPr>
        <w:t xml:space="preserve"> the layby just after the bridge</w:t>
      </w:r>
      <w:r>
        <w:rPr>
          <w:rFonts w:asciiTheme="majorHAnsi" w:hAnsiTheme="majorHAnsi"/>
          <w:sz w:val="24"/>
          <w:szCs w:val="24"/>
        </w:rPr>
        <w:t>, get kitted up</w:t>
      </w:r>
      <w:r w:rsidR="002950CE">
        <w:rPr>
          <w:rFonts w:asciiTheme="majorHAnsi" w:hAnsiTheme="majorHAnsi"/>
          <w:sz w:val="24"/>
          <w:szCs w:val="24"/>
        </w:rPr>
        <w:t xml:space="preserve"> with all the safety equipment</w:t>
      </w:r>
      <w:r w:rsidR="006500A4">
        <w:rPr>
          <w:rFonts w:asciiTheme="majorHAnsi" w:hAnsiTheme="majorHAnsi"/>
          <w:sz w:val="24"/>
          <w:szCs w:val="24"/>
        </w:rPr>
        <w:t xml:space="preserve"> (please note at this venue there are NO facilities)</w:t>
      </w:r>
      <w:r w:rsidR="002950CE">
        <w:rPr>
          <w:rFonts w:asciiTheme="majorHAnsi" w:hAnsiTheme="majorHAnsi"/>
          <w:sz w:val="24"/>
          <w:szCs w:val="24"/>
        </w:rPr>
        <w:t xml:space="preserve"> and then then the alfresco adventure begins. </w:t>
      </w:r>
      <w:r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14:paraId="7300CBBE" w14:textId="18BA081C" w:rsidR="005732DF" w:rsidRDefault="005732DF" w:rsidP="005732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Thanks for booking your gorge walking sess</w:t>
      </w:r>
      <w:r w:rsidR="006500A4">
        <w:rPr>
          <w:rFonts w:asciiTheme="majorHAnsi" w:hAnsiTheme="majorHAnsi"/>
          <w:sz w:val="24"/>
          <w:szCs w:val="24"/>
        </w:rPr>
        <w:t>ion with Alfresco Adventures</w:t>
      </w:r>
      <w:r>
        <w:rPr>
          <w:rFonts w:asciiTheme="majorHAnsi" w:hAnsiTheme="majorHAnsi"/>
          <w:sz w:val="24"/>
          <w:szCs w:val="24"/>
        </w:rPr>
        <w:t xml:space="preserve">. We are looking forward to you one of the finest ghylls in the north of England. Gorge walking is an extremely fun and exciting activity which should leave you feeling a great sense of </w:t>
      </w:r>
      <w:r w:rsidR="00E92DCB">
        <w:rPr>
          <w:rFonts w:asciiTheme="majorHAnsi" w:hAnsiTheme="majorHAnsi"/>
          <w:sz w:val="24"/>
          <w:szCs w:val="24"/>
        </w:rPr>
        <w:t>achievement</w:t>
      </w:r>
      <w:r>
        <w:rPr>
          <w:rFonts w:asciiTheme="majorHAnsi" w:hAnsiTheme="majorHAnsi"/>
          <w:sz w:val="24"/>
          <w:szCs w:val="24"/>
        </w:rPr>
        <w:t xml:space="preserve">. You will voyage down the gorge overcoming various challenges and obstacles including jumps, team work, </w:t>
      </w:r>
      <w:r w:rsidR="00E92DCB">
        <w:rPr>
          <w:rFonts w:asciiTheme="majorHAnsi" w:hAnsiTheme="majorHAnsi"/>
          <w:sz w:val="24"/>
          <w:szCs w:val="24"/>
        </w:rPr>
        <w:t xml:space="preserve">and personal challenges. The activities are </w:t>
      </w:r>
      <w:r w:rsidR="002950CE">
        <w:rPr>
          <w:rFonts w:asciiTheme="majorHAnsi" w:hAnsiTheme="majorHAnsi"/>
          <w:sz w:val="24"/>
          <w:szCs w:val="24"/>
        </w:rPr>
        <w:t>suitable</w:t>
      </w:r>
      <w:r w:rsidR="00E92DCB">
        <w:rPr>
          <w:rFonts w:asciiTheme="majorHAnsi" w:hAnsiTheme="majorHAnsi"/>
          <w:sz w:val="24"/>
          <w:szCs w:val="24"/>
        </w:rPr>
        <w:t xml:space="preserve"> for all abilities. Slip and slide your way down the gorge with one of our experienced instructors and enjoy the beautiful</w:t>
      </w:r>
      <w:r w:rsidR="002950CE">
        <w:rPr>
          <w:rFonts w:asciiTheme="majorHAnsi" w:hAnsiTheme="majorHAnsi"/>
          <w:sz w:val="24"/>
          <w:szCs w:val="24"/>
        </w:rPr>
        <w:t xml:space="preserve"> limestone walls which guide you through the gorge. </w:t>
      </w:r>
      <w:r w:rsidR="00E92DCB">
        <w:rPr>
          <w:rFonts w:asciiTheme="majorHAnsi" w:hAnsiTheme="majorHAnsi"/>
          <w:sz w:val="24"/>
          <w:szCs w:val="24"/>
        </w:rPr>
        <w:t xml:space="preserve"> </w:t>
      </w:r>
    </w:p>
    <w:p w14:paraId="7E692D95" w14:textId="0ACE8BB9" w:rsidR="002950CE" w:rsidRDefault="002950CE" w:rsidP="005732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Alfresco Adventures operate by “challenge by choice” which means that you control the level at which participate. We recommend everyone gives each challenge a try and we will accommodate everybody’s comfort zones.</w:t>
      </w:r>
    </w:p>
    <w:p w14:paraId="5633FD78" w14:textId="40560B33" w:rsidR="002950CE" w:rsidRDefault="002950CE" w:rsidP="005732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make sure you fill in the personal information forms and bring them with</w:t>
      </w:r>
      <w:r w:rsidR="006500A4">
        <w:rPr>
          <w:rFonts w:asciiTheme="majorHAnsi" w:hAnsiTheme="majorHAnsi"/>
          <w:sz w:val="24"/>
          <w:szCs w:val="24"/>
        </w:rPr>
        <w:t xml:space="preserve"> you on the day and please see our recommended kit list.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26EA8746" w14:textId="5384C2AE" w:rsidR="002950CE" w:rsidRDefault="002950CE" w:rsidP="005732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Regards</w:t>
      </w:r>
    </w:p>
    <w:p w14:paraId="0E544FC4" w14:textId="5DB5AC79" w:rsidR="002950CE" w:rsidRDefault="006500A4" w:rsidP="005732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Alfresco Adventures</w:t>
      </w:r>
    </w:p>
    <w:p w14:paraId="70AF0F19" w14:textId="77777777" w:rsidR="002950CE" w:rsidRPr="005732DF" w:rsidRDefault="002950CE" w:rsidP="005732DF">
      <w:pPr>
        <w:rPr>
          <w:rFonts w:asciiTheme="majorHAnsi" w:hAnsiTheme="majorHAnsi"/>
          <w:sz w:val="24"/>
          <w:szCs w:val="24"/>
        </w:rPr>
      </w:pPr>
    </w:p>
    <w:sectPr w:rsidR="002950CE" w:rsidRPr="005732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2E6E6" w14:textId="77777777" w:rsidR="00497D43" w:rsidRDefault="00497D43" w:rsidP="005732DF">
      <w:pPr>
        <w:spacing w:after="0" w:line="240" w:lineRule="auto"/>
      </w:pPr>
      <w:r>
        <w:separator/>
      </w:r>
    </w:p>
  </w:endnote>
  <w:endnote w:type="continuationSeparator" w:id="0">
    <w:p w14:paraId="5AD457E2" w14:textId="77777777" w:rsidR="00497D43" w:rsidRDefault="00497D43" w:rsidP="0057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58C4A" w14:textId="77777777" w:rsidR="00497D43" w:rsidRDefault="00497D43" w:rsidP="005732DF">
      <w:pPr>
        <w:spacing w:after="0" w:line="240" w:lineRule="auto"/>
      </w:pPr>
      <w:r>
        <w:separator/>
      </w:r>
    </w:p>
  </w:footnote>
  <w:footnote w:type="continuationSeparator" w:id="0">
    <w:p w14:paraId="045B901F" w14:textId="77777777" w:rsidR="00497D43" w:rsidRDefault="00497D43" w:rsidP="0057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43B5D" w14:textId="77777777" w:rsidR="005732DF" w:rsidRDefault="005732DF" w:rsidP="005732D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9181DEA" wp14:editId="3D406DDA">
          <wp:extent cx="3383280" cy="1793631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fresco business card fr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4674" cy="1799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4617CE" w14:textId="77777777" w:rsidR="005732DF" w:rsidRDefault="00573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DF"/>
    <w:rsid w:val="002950CE"/>
    <w:rsid w:val="00333992"/>
    <w:rsid w:val="00486468"/>
    <w:rsid w:val="00497D43"/>
    <w:rsid w:val="004C3663"/>
    <w:rsid w:val="005732DF"/>
    <w:rsid w:val="00622E99"/>
    <w:rsid w:val="006500A4"/>
    <w:rsid w:val="008717A5"/>
    <w:rsid w:val="00A57731"/>
    <w:rsid w:val="00D07BDC"/>
    <w:rsid w:val="00E92DCB"/>
    <w:rsid w:val="00F0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CA000"/>
  <w15:chartTrackingRefBased/>
  <w15:docId w15:val="{5FD354CA-2EFC-4F8C-91B8-7C2EDEEA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DF"/>
  </w:style>
  <w:style w:type="paragraph" w:styleId="Footer">
    <w:name w:val="footer"/>
    <w:basedOn w:val="Normal"/>
    <w:link w:val="FooterChar"/>
    <w:uiPriority w:val="99"/>
    <w:unhideWhenUsed/>
    <w:rsid w:val="00573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DF"/>
  </w:style>
  <w:style w:type="character" w:styleId="Hyperlink">
    <w:name w:val="Hyperlink"/>
    <w:basedOn w:val="DefaultParagraphFont"/>
    <w:uiPriority w:val="99"/>
    <w:unhideWhenUsed/>
    <w:rsid w:val="006500A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500A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0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maps/place/Ashgill+Force+north+pennines+waterfall/@54.7586748,-2.3775671,337m/data=!3m2!1e3!4b1!4m5!3m4!1s0x0:0x6e15f2500963ceca!8m2!3d54.7586745!4d-2.37617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Johnson</dc:creator>
  <cp:keywords/>
  <dc:description/>
  <cp:lastModifiedBy>Alfresco Adventures Ltd</cp:lastModifiedBy>
  <cp:revision>6</cp:revision>
  <dcterms:created xsi:type="dcterms:W3CDTF">2015-07-10T14:08:00Z</dcterms:created>
  <dcterms:modified xsi:type="dcterms:W3CDTF">2017-07-04T12:02:00Z</dcterms:modified>
</cp:coreProperties>
</file>