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77" w:rsidRPr="00072FEA" w:rsidRDefault="00072FEA" w:rsidP="00E01377">
      <w:pPr>
        <w:ind w:left="-284"/>
        <w:jc w:val="center"/>
        <w:rPr>
          <w:rFonts w:ascii="Arial" w:hAnsi="Arial" w:cs="Arial"/>
          <w:sz w:val="24"/>
          <w:szCs w:val="24"/>
        </w:rPr>
      </w:pPr>
      <w:r w:rsidRPr="00072FEA">
        <w:rPr>
          <w:rFonts w:ascii="Arial" w:hAnsi="Arial" w:cs="Arial"/>
          <w:noProof/>
          <w:sz w:val="24"/>
          <w:szCs w:val="24"/>
        </w:rPr>
        <w:drawing>
          <wp:inline distT="0" distB="0" distL="0" distR="0">
            <wp:extent cx="1828800" cy="1186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100" cy="1197471"/>
                    </a:xfrm>
                    <a:prstGeom prst="rect">
                      <a:avLst/>
                    </a:prstGeom>
                  </pic:spPr>
                </pic:pic>
              </a:graphicData>
            </a:graphic>
          </wp:inline>
        </w:drawing>
      </w:r>
    </w:p>
    <w:p w:rsidR="00273324" w:rsidRPr="00072FEA" w:rsidRDefault="00E01377" w:rsidP="00E01377">
      <w:pPr>
        <w:ind w:left="-284"/>
        <w:rPr>
          <w:rFonts w:ascii="Arial" w:hAnsi="Arial" w:cs="Arial"/>
          <w:sz w:val="24"/>
          <w:szCs w:val="24"/>
        </w:rPr>
      </w:pPr>
      <w:r w:rsidRPr="00072FEA">
        <w:rPr>
          <w:b/>
          <w:sz w:val="24"/>
          <w:szCs w:val="24"/>
        </w:rPr>
        <w:t>Personal Information Form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134"/>
        <w:gridCol w:w="3118"/>
        <w:gridCol w:w="1559"/>
        <w:gridCol w:w="2127"/>
      </w:tblGrid>
      <w:tr w:rsidR="00E01377" w:rsidRPr="00072FEA" w:rsidTr="00E01377">
        <w:trPr>
          <w:trHeight w:val="332"/>
        </w:trPr>
        <w:tc>
          <w:tcPr>
            <w:tcW w:w="2978" w:type="dxa"/>
            <w:gridSpan w:val="2"/>
          </w:tcPr>
          <w:p w:rsidR="00E01377" w:rsidRPr="00072FEA" w:rsidRDefault="00E01377" w:rsidP="00E01377">
            <w:pPr>
              <w:rPr>
                <w:sz w:val="18"/>
                <w:szCs w:val="18"/>
              </w:rPr>
            </w:pPr>
            <w:r w:rsidRPr="00072FEA">
              <w:rPr>
                <w:sz w:val="18"/>
                <w:szCs w:val="18"/>
              </w:rPr>
              <w:t>Forename and Surname:</w:t>
            </w:r>
          </w:p>
        </w:tc>
        <w:tc>
          <w:tcPr>
            <w:tcW w:w="6804" w:type="dxa"/>
            <w:gridSpan w:val="3"/>
          </w:tcPr>
          <w:p w:rsidR="00E01377" w:rsidRPr="00072FEA" w:rsidRDefault="00E01377" w:rsidP="00E01377">
            <w:pPr>
              <w:rPr>
                <w:sz w:val="18"/>
                <w:szCs w:val="18"/>
              </w:rPr>
            </w:pPr>
            <w:r w:rsidRPr="00072FEA">
              <w:rPr>
                <w:sz w:val="18"/>
                <w:szCs w:val="18"/>
              </w:rPr>
              <w:t xml:space="preserve">        </w:t>
            </w: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Date of Birth:</w:t>
            </w:r>
          </w:p>
        </w:tc>
        <w:tc>
          <w:tcPr>
            <w:tcW w:w="3118" w:type="dxa"/>
          </w:tcPr>
          <w:p w:rsidR="00E01377" w:rsidRPr="00072FEA" w:rsidRDefault="00E01377" w:rsidP="00E01377">
            <w:pPr>
              <w:rPr>
                <w:sz w:val="18"/>
                <w:szCs w:val="18"/>
              </w:rPr>
            </w:pPr>
          </w:p>
        </w:tc>
        <w:tc>
          <w:tcPr>
            <w:tcW w:w="1559" w:type="dxa"/>
          </w:tcPr>
          <w:p w:rsidR="00E01377" w:rsidRPr="00072FEA" w:rsidRDefault="00E01377" w:rsidP="00E01377">
            <w:pPr>
              <w:rPr>
                <w:sz w:val="18"/>
                <w:szCs w:val="18"/>
              </w:rPr>
            </w:pPr>
            <w:r w:rsidRPr="00072FEA">
              <w:rPr>
                <w:sz w:val="18"/>
                <w:szCs w:val="18"/>
              </w:rPr>
              <w:t>Age:</w:t>
            </w:r>
          </w:p>
        </w:tc>
        <w:tc>
          <w:tcPr>
            <w:tcW w:w="2127" w:type="dxa"/>
          </w:tcPr>
          <w:p w:rsidR="00E01377" w:rsidRPr="00072FEA" w:rsidRDefault="00E01377" w:rsidP="00E01377">
            <w:pPr>
              <w:rPr>
                <w:sz w:val="18"/>
                <w:szCs w:val="18"/>
              </w:rPr>
            </w:pPr>
          </w:p>
        </w:tc>
      </w:tr>
      <w:tr w:rsidR="00072FEA" w:rsidRPr="00072FEA" w:rsidTr="00072FEA">
        <w:tc>
          <w:tcPr>
            <w:tcW w:w="1844" w:type="dxa"/>
          </w:tcPr>
          <w:p w:rsidR="00072FEA" w:rsidRPr="00072FEA" w:rsidRDefault="00072FEA" w:rsidP="00E01377">
            <w:pPr>
              <w:rPr>
                <w:sz w:val="18"/>
                <w:szCs w:val="18"/>
              </w:rPr>
            </w:pPr>
            <w:r w:rsidRPr="00072FEA">
              <w:rPr>
                <w:sz w:val="18"/>
                <w:szCs w:val="18"/>
              </w:rPr>
              <w:t xml:space="preserve">Contact Number: </w:t>
            </w:r>
          </w:p>
        </w:tc>
        <w:tc>
          <w:tcPr>
            <w:tcW w:w="4252" w:type="dxa"/>
            <w:gridSpan w:val="2"/>
          </w:tcPr>
          <w:p w:rsidR="00072FEA" w:rsidRPr="00072FEA" w:rsidRDefault="00072FEA" w:rsidP="00E01377">
            <w:pPr>
              <w:rPr>
                <w:sz w:val="18"/>
                <w:szCs w:val="18"/>
              </w:rPr>
            </w:pPr>
          </w:p>
        </w:tc>
        <w:tc>
          <w:tcPr>
            <w:tcW w:w="3686" w:type="dxa"/>
            <w:gridSpan w:val="2"/>
          </w:tcPr>
          <w:p w:rsidR="00072FEA" w:rsidRPr="00072FEA" w:rsidRDefault="00072FEA" w:rsidP="00E01377">
            <w:pPr>
              <w:rPr>
                <w:sz w:val="18"/>
                <w:szCs w:val="18"/>
              </w:rPr>
            </w:pPr>
          </w:p>
        </w:tc>
      </w:tr>
      <w:tr w:rsidR="00072FEA" w:rsidRPr="00072FEA" w:rsidTr="00E01377">
        <w:tc>
          <w:tcPr>
            <w:tcW w:w="2978" w:type="dxa"/>
            <w:gridSpan w:val="2"/>
          </w:tcPr>
          <w:p w:rsidR="00072FEA" w:rsidRPr="00072FEA" w:rsidRDefault="00072FEA" w:rsidP="00E01377">
            <w:pPr>
              <w:rPr>
                <w:sz w:val="18"/>
                <w:szCs w:val="18"/>
              </w:rPr>
            </w:pPr>
            <w:r w:rsidRPr="00072FEA">
              <w:rPr>
                <w:sz w:val="18"/>
                <w:szCs w:val="18"/>
              </w:rPr>
              <w:t>Email address (if you’d like to hear from us in the future).</w:t>
            </w:r>
          </w:p>
        </w:tc>
        <w:tc>
          <w:tcPr>
            <w:tcW w:w="6804" w:type="dxa"/>
            <w:gridSpan w:val="3"/>
          </w:tcPr>
          <w:p w:rsidR="00072FEA" w:rsidRPr="00072FEA" w:rsidRDefault="00072FEA" w:rsidP="00E01377">
            <w:pPr>
              <w:rPr>
                <w:sz w:val="18"/>
                <w:szCs w:val="18"/>
              </w:rPr>
            </w:pP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Address:</w:t>
            </w:r>
          </w:p>
          <w:p w:rsidR="00E01377" w:rsidRPr="00072FEA" w:rsidRDefault="00E01377" w:rsidP="00E01377">
            <w:pPr>
              <w:rPr>
                <w:sz w:val="18"/>
                <w:szCs w:val="18"/>
              </w:rPr>
            </w:pPr>
          </w:p>
        </w:tc>
        <w:tc>
          <w:tcPr>
            <w:tcW w:w="6804" w:type="dxa"/>
            <w:gridSpan w:val="3"/>
          </w:tcPr>
          <w:p w:rsidR="00E01377" w:rsidRPr="00072FEA" w:rsidRDefault="00E01377" w:rsidP="00E01377">
            <w:pPr>
              <w:rPr>
                <w:sz w:val="18"/>
                <w:szCs w:val="18"/>
              </w:rPr>
            </w:pP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 xml:space="preserve">Name of Emergency </w:t>
            </w:r>
            <w:bookmarkStart w:id="0" w:name="_GoBack"/>
            <w:bookmarkEnd w:id="0"/>
            <w:r w:rsidR="00072FEA" w:rsidRPr="00072FEA">
              <w:rPr>
                <w:sz w:val="18"/>
                <w:szCs w:val="18"/>
              </w:rPr>
              <w:t>Contact:</w:t>
            </w:r>
          </w:p>
        </w:tc>
        <w:tc>
          <w:tcPr>
            <w:tcW w:w="3118" w:type="dxa"/>
          </w:tcPr>
          <w:p w:rsidR="00E01377" w:rsidRPr="00072FEA" w:rsidRDefault="00E01377" w:rsidP="00E01377">
            <w:pPr>
              <w:rPr>
                <w:sz w:val="18"/>
                <w:szCs w:val="18"/>
              </w:rPr>
            </w:pPr>
          </w:p>
        </w:tc>
        <w:tc>
          <w:tcPr>
            <w:tcW w:w="1559" w:type="dxa"/>
          </w:tcPr>
          <w:p w:rsidR="00E01377" w:rsidRPr="00072FEA" w:rsidRDefault="00E01377" w:rsidP="00E01377">
            <w:pPr>
              <w:rPr>
                <w:sz w:val="18"/>
                <w:szCs w:val="18"/>
              </w:rPr>
            </w:pPr>
            <w:r w:rsidRPr="00072FEA">
              <w:rPr>
                <w:sz w:val="18"/>
                <w:szCs w:val="18"/>
              </w:rPr>
              <w:t>Relationship:</w:t>
            </w:r>
          </w:p>
        </w:tc>
        <w:tc>
          <w:tcPr>
            <w:tcW w:w="2127" w:type="dxa"/>
          </w:tcPr>
          <w:p w:rsidR="00E01377" w:rsidRPr="00072FEA" w:rsidRDefault="00E01377" w:rsidP="00E01377">
            <w:pPr>
              <w:rPr>
                <w:sz w:val="18"/>
                <w:szCs w:val="18"/>
              </w:rPr>
            </w:pP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Telephone Number(s) for Emergency Contact:</w:t>
            </w:r>
          </w:p>
        </w:tc>
        <w:tc>
          <w:tcPr>
            <w:tcW w:w="6804" w:type="dxa"/>
            <w:gridSpan w:val="3"/>
          </w:tcPr>
          <w:p w:rsidR="00E01377" w:rsidRPr="00072FEA" w:rsidRDefault="00E01377" w:rsidP="00E01377">
            <w:pPr>
              <w:rPr>
                <w:sz w:val="18"/>
                <w:szCs w:val="18"/>
              </w:rPr>
            </w:pP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Can you swim 50m?</w:t>
            </w:r>
          </w:p>
        </w:tc>
        <w:tc>
          <w:tcPr>
            <w:tcW w:w="6804" w:type="dxa"/>
            <w:gridSpan w:val="3"/>
          </w:tcPr>
          <w:p w:rsidR="00E01377" w:rsidRPr="00072FEA" w:rsidRDefault="00E01377" w:rsidP="00E01377">
            <w:pPr>
              <w:rPr>
                <w:sz w:val="18"/>
                <w:szCs w:val="18"/>
              </w:rPr>
            </w:pPr>
          </w:p>
          <w:p w:rsidR="00E01377" w:rsidRPr="00072FEA" w:rsidRDefault="00E01377" w:rsidP="00E01377">
            <w:pPr>
              <w:rPr>
                <w:sz w:val="18"/>
                <w:szCs w:val="18"/>
              </w:rPr>
            </w:pPr>
            <w:r w:rsidRPr="00072FEA">
              <w:rPr>
                <w:sz w:val="18"/>
                <w:szCs w:val="18"/>
              </w:rPr>
              <w:t xml:space="preserve">                       (answering “no” does not preclude you from any activities)</w:t>
            </w: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Do you take any medication?  If, so please describe...</w:t>
            </w:r>
          </w:p>
        </w:tc>
        <w:tc>
          <w:tcPr>
            <w:tcW w:w="6804" w:type="dxa"/>
            <w:gridSpan w:val="3"/>
          </w:tcPr>
          <w:p w:rsidR="00E01377" w:rsidRPr="00072FEA" w:rsidRDefault="00E01377" w:rsidP="00E01377">
            <w:pPr>
              <w:rPr>
                <w:sz w:val="18"/>
                <w:szCs w:val="18"/>
              </w:rPr>
            </w:pPr>
          </w:p>
        </w:tc>
      </w:tr>
      <w:tr w:rsidR="00E01377" w:rsidRPr="00072FEA" w:rsidTr="00072FEA">
        <w:trPr>
          <w:trHeight w:val="1659"/>
        </w:trPr>
        <w:tc>
          <w:tcPr>
            <w:tcW w:w="2978" w:type="dxa"/>
            <w:gridSpan w:val="2"/>
          </w:tcPr>
          <w:p w:rsidR="00E01377" w:rsidRPr="00072FEA" w:rsidRDefault="00E01377" w:rsidP="00E01377">
            <w:pPr>
              <w:rPr>
                <w:sz w:val="18"/>
                <w:szCs w:val="18"/>
              </w:rPr>
            </w:pPr>
            <w:r w:rsidRPr="00072FEA">
              <w:rPr>
                <w:sz w:val="18"/>
                <w:szCs w:val="18"/>
              </w:rPr>
              <w:t>Please detail any medical conditions what we need to be aware of...</w:t>
            </w:r>
          </w:p>
          <w:p w:rsidR="00E01377" w:rsidRPr="00072FEA" w:rsidRDefault="00E01377" w:rsidP="00E01377">
            <w:pPr>
              <w:rPr>
                <w:sz w:val="18"/>
                <w:szCs w:val="18"/>
              </w:rPr>
            </w:pPr>
            <w:r w:rsidRPr="00072FEA">
              <w:rPr>
                <w:sz w:val="18"/>
                <w:szCs w:val="18"/>
              </w:rPr>
              <w:t>(Include recent operations, old injuries and allergies)</w:t>
            </w:r>
          </w:p>
        </w:tc>
        <w:tc>
          <w:tcPr>
            <w:tcW w:w="6804" w:type="dxa"/>
            <w:gridSpan w:val="3"/>
          </w:tcPr>
          <w:p w:rsidR="00E01377" w:rsidRPr="00072FEA" w:rsidRDefault="00E01377" w:rsidP="00E01377">
            <w:pPr>
              <w:rPr>
                <w:sz w:val="18"/>
                <w:szCs w:val="18"/>
              </w:rPr>
            </w:pP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Medical Consent:</w:t>
            </w:r>
          </w:p>
          <w:p w:rsidR="00E01377" w:rsidRPr="00072FEA" w:rsidRDefault="00E01377" w:rsidP="00E01377">
            <w:pPr>
              <w:rPr>
                <w:sz w:val="18"/>
                <w:szCs w:val="18"/>
              </w:rPr>
            </w:pPr>
          </w:p>
          <w:p w:rsidR="00E01377" w:rsidRPr="00072FEA" w:rsidRDefault="00E01377" w:rsidP="00E01377">
            <w:pPr>
              <w:rPr>
                <w:sz w:val="18"/>
                <w:szCs w:val="18"/>
              </w:rPr>
            </w:pPr>
          </w:p>
          <w:p w:rsidR="00E01377" w:rsidRPr="00072FEA" w:rsidRDefault="00E01377" w:rsidP="00E01377">
            <w:pPr>
              <w:rPr>
                <w:b/>
                <w:sz w:val="18"/>
                <w:szCs w:val="18"/>
                <w:u w:val="single"/>
              </w:rPr>
            </w:pPr>
            <w:r w:rsidRPr="00072FEA">
              <w:rPr>
                <w:b/>
                <w:sz w:val="18"/>
                <w:szCs w:val="18"/>
                <w:u w:val="single"/>
              </w:rPr>
              <w:t>(Signature required...)</w:t>
            </w:r>
          </w:p>
        </w:tc>
        <w:tc>
          <w:tcPr>
            <w:tcW w:w="6804" w:type="dxa"/>
            <w:gridSpan w:val="3"/>
          </w:tcPr>
          <w:p w:rsidR="00E01377" w:rsidRPr="00072FEA" w:rsidRDefault="00E01377" w:rsidP="00E01377">
            <w:pPr>
              <w:pStyle w:val="Heading2"/>
              <w:rPr>
                <w:sz w:val="18"/>
                <w:szCs w:val="18"/>
              </w:rPr>
            </w:pPr>
            <w:r w:rsidRPr="00072FEA">
              <w:rPr>
                <w:sz w:val="18"/>
                <w:szCs w:val="18"/>
              </w:rPr>
              <w:t>If you agree to emergency medical treatment, including aesthetic, which may be necessary as part of a medical emergency during the time you are</w:t>
            </w:r>
            <w:r w:rsidR="00DA3D9E" w:rsidRPr="00072FEA">
              <w:rPr>
                <w:sz w:val="18"/>
                <w:szCs w:val="18"/>
              </w:rPr>
              <w:t xml:space="preserve"> with Alfresco Adventures</w:t>
            </w:r>
            <w:r w:rsidRPr="00072FEA">
              <w:rPr>
                <w:sz w:val="18"/>
                <w:szCs w:val="18"/>
              </w:rPr>
              <w:t xml:space="preserve">, please </w:t>
            </w:r>
            <w:r w:rsidRPr="00072FEA">
              <w:rPr>
                <w:b w:val="0"/>
                <w:sz w:val="18"/>
                <w:szCs w:val="18"/>
              </w:rPr>
              <w:t xml:space="preserve">sign </w:t>
            </w:r>
            <w:proofErr w:type="gramStart"/>
            <w:r w:rsidRPr="00072FEA">
              <w:rPr>
                <w:b w:val="0"/>
                <w:sz w:val="18"/>
                <w:szCs w:val="18"/>
              </w:rPr>
              <w:t>here</w:t>
            </w:r>
            <w:r w:rsidRPr="00072FEA">
              <w:rPr>
                <w:sz w:val="18"/>
                <w:szCs w:val="18"/>
              </w:rPr>
              <w:t>:-</w:t>
            </w:r>
            <w:proofErr w:type="gramEnd"/>
          </w:p>
          <w:p w:rsidR="00E01377" w:rsidRPr="00072FEA" w:rsidRDefault="00E01377" w:rsidP="00E01377">
            <w:pPr>
              <w:rPr>
                <w:sz w:val="18"/>
                <w:szCs w:val="18"/>
              </w:rPr>
            </w:pPr>
          </w:p>
          <w:p w:rsidR="00E01377" w:rsidRPr="00072FEA" w:rsidRDefault="00E01377" w:rsidP="00E01377">
            <w:pPr>
              <w:rPr>
                <w:sz w:val="18"/>
                <w:szCs w:val="18"/>
              </w:rPr>
            </w:pPr>
          </w:p>
        </w:tc>
      </w:tr>
      <w:tr w:rsidR="00072FEA" w:rsidRPr="00072FEA" w:rsidTr="00E01377">
        <w:tc>
          <w:tcPr>
            <w:tcW w:w="2978" w:type="dxa"/>
            <w:gridSpan w:val="2"/>
          </w:tcPr>
          <w:p w:rsidR="00072FEA" w:rsidRPr="00072FEA" w:rsidRDefault="00072FEA" w:rsidP="00E01377">
            <w:pPr>
              <w:rPr>
                <w:sz w:val="18"/>
                <w:szCs w:val="18"/>
              </w:rPr>
            </w:pPr>
            <w:r w:rsidRPr="00072FEA">
              <w:rPr>
                <w:sz w:val="18"/>
                <w:szCs w:val="18"/>
              </w:rPr>
              <w:t xml:space="preserve">How did you find us/ hear about us? </w:t>
            </w:r>
          </w:p>
        </w:tc>
        <w:tc>
          <w:tcPr>
            <w:tcW w:w="6804" w:type="dxa"/>
            <w:gridSpan w:val="3"/>
          </w:tcPr>
          <w:p w:rsidR="00072FEA" w:rsidRPr="00072FEA" w:rsidRDefault="00072FEA" w:rsidP="00E01377">
            <w:pPr>
              <w:autoSpaceDE w:val="0"/>
              <w:autoSpaceDN w:val="0"/>
              <w:adjustRightInd w:val="0"/>
              <w:rPr>
                <w:sz w:val="18"/>
                <w:szCs w:val="18"/>
              </w:rPr>
            </w:pPr>
          </w:p>
        </w:tc>
      </w:tr>
      <w:tr w:rsidR="00E01377" w:rsidRPr="00072FEA" w:rsidTr="00E01377">
        <w:tc>
          <w:tcPr>
            <w:tcW w:w="2978" w:type="dxa"/>
            <w:gridSpan w:val="2"/>
          </w:tcPr>
          <w:p w:rsidR="00E01377" w:rsidRPr="00072FEA" w:rsidRDefault="00E01377" w:rsidP="00E01377">
            <w:pPr>
              <w:rPr>
                <w:sz w:val="18"/>
                <w:szCs w:val="18"/>
              </w:rPr>
            </w:pPr>
            <w:r w:rsidRPr="00072FEA">
              <w:rPr>
                <w:sz w:val="18"/>
                <w:szCs w:val="18"/>
              </w:rPr>
              <w:t>Photographic Consent:</w:t>
            </w:r>
          </w:p>
        </w:tc>
        <w:tc>
          <w:tcPr>
            <w:tcW w:w="6804" w:type="dxa"/>
            <w:gridSpan w:val="3"/>
          </w:tcPr>
          <w:p w:rsidR="00E01377" w:rsidRPr="00072FEA" w:rsidRDefault="00072FEA" w:rsidP="00E01377">
            <w:pPr>
              <w:autoSpaceDE w:val="0"/>
              <w:autoSpaceDN w:val="0"/>
              <w:adjustRightInd w:val="0"/>
              <w:rPr>
                <w:sz w:val="18"/>
                <w:szCs w:val="18"/>
              </w:rPr>
            </w:pPr>
            <w:r>
              <w:rPr>
                <w:sz w:val="18"/>
                <w:szCs w:val="18"/>
              </w:rPr>
              <w:t>Members of staff may take your photo</w:t>
            </w:r>
            <w:r w:rsidR="00E01377" w:rsidRPr="00072FEA">
              <w:rPr>
                <w:sz w:val="18"/>
                <w:szCs w:val="18"/>
              </w:rPr>
              <w:t>. The photographic images may be used for future publicity inc</w:t>
            </w:r>
            <w:r w:rsidR="00542C91" w:rsidRPr="00072FEA">
              <w:rPr>
                <w:sz w:val="18"/>
                <w:szCs w:val="18"/>
              </w:rPr>
              <w:t>luding our website, Facebook etc</w:t>
            </w:r>
            <w:r w:rsidR="00E01377" w:rsidRPr="00072FEA">
              <w:rPr>
                <w:sz w:val="18"/>
                <w:szCs w:val="18"/>
              </w:rPr>
              <w:t>. They will never be given to any third party. You may later withdraw your permission for one or all images and we will endeavour to remove photographic images from circulation as soon as we are able.</w:t>
            </w:r>
          </w:p>
          <w:p w:rsidR="00E01377" w:rsidRPr="00072FEA" w:rsidRDefault="00E01377" w:rsidP="00E01377">
            <w:pPr>
              <w:autoSpaceDE w:val="0"/>
              <w:autoSpaceDN w:val="0"/>
              <w:adjustRightInd w:val="0"/>
              <w:rPr>
                <w:sz w:val="18"/>
                <w:szCs w:val="18"/>
                <w:u w:val="single"/>
              </w:rPr>
            </w:pPr>
            <w:r w:rsidRPr="00072FEA">
              <w:rPr>
                <w:b/>
                <w:sz w:val="18"/>
                <w:szCs w:val="18"/>
                <w:u w:val="single"/>
              </w:rPr>
              <w:t xml:space="preserve">Please state “no” here if you do not </w:t>
            </w:r>
            <w:r w:rsidR="00072FEA" w:rsidRPr="00072FEA">
              <w:rPr>
                <w:b/>
                <w:sz w:val="18"/>
                <w:szCs w:val="18"/>
                <w:u w:val="single"/>
              </w:rPr>
              <w:t>consent: -</w:t>
            </w:r>
          </w:p>
        </w:tc>
      </w:tr>
    </w:tbl>
    <w:p w:rsidR="006422E4" w:rsidRPr="00072FEA" w:rsidRDefault="006422E4" w:rsidP="00DC46BE">
      <w:pPr>
        <w:rPr>
          <w:rFonts w:ascii="Arial" w:hAnsi="Arial" w:cs="Arial"/>
          <w:b/>
          <w:sz w:val="18"/>
          <w:szCs w:val="18"/>
          <w:u w:val="single"/>
        </w:rPr>
      </w:pPr>
    </w:p>
    <w:sectPr w:rsidR="006422E4" w:rsidRPr="00072FEA" w:rsidSect="00A47C71">
      <w:footerReference w:type="default" r:id="rId8"/>
      <w:pgSz w:w="11907" w:h="16839"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71" w:rsidRDefault="00A47C71" w:rsidP="005C3A06">
      <w:pPr>
        <w:spacing w:after="0" w:line="240" w:lineRule="auto"/>
      </w:pPr>
      <w:r>
        <w:separator/>
      </w:r>
    </w:p>
  </w:endnote>
  <w:endnote w:type="continuationSeparator" w:id="0">
    <w:p w:rsidR="00A47C71" w:rsidRDefault="00A47C71" w:rsidP="005C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71" w:rsidRDefault="00A47C71">
    <w:pPr>
      <w:pStyle w:val="Footer"/>
    </w:pPr>
    <w:hyperlink r:id="rId1" w:history="1">
      <w:r w:rsidRPr="000C1193">
        <w:rPr>
          <w:rStyle w:val="Hyperlink"/>
        </w:rPr>
        <w:t>www.alfrescoadventures.co.uk</w:t>
      </w:r>
    </w:hyperlink>
    <w:r>
      <w:t xml:space="preserve">  </w:t>
    </w:r>
    <w:r>
      <w:ptab w:relativeTo="margin" w:alignment="center" w:leader="none"/>
    </w:r>
    <w:hyperlink r:id="rId2" w:history="1">
      <w:r w:rsidRPr="000C1193">
        <w:rPr>
          <w:rStyle w:val="Hyperlink"/>
        </w:rPr>
        <w:t>info@alfrescoadventures.co.uk</w:t>
      </w:r>
    </w:hyperlink>
    <w:r>
      <w:t xml:space="preserve">  </w:t>
    </w:r>
    <w:hyperlink r:id="rId3" w:history="1">
      <w:r w:rsidRPr="000C1193">
        <w:rPr>
          <w:rStyle w:val="Hyperlink"/>
        </w:rPr>
        <w:t>www.facebook.com/alfrescoadventures</w:t>
      </w:r>
    </w:hyperlink>
    <w:r>
      <w:t xml:space="preserve"> </w:t>
    </w:r>
    <w:r>
      <w:ptab w:relativeTo="margin" w:alignment="right" w:leader="none"/>
    </w:r>
  </w:p>
  <w:p w:rsidR="00A47C71" w:rsidRDefault="00A47C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71" w:rsidRDefault="00A47C71" w:rsidP="005C3A06">
      <w:pPr>
        <w:spacing w:after="0" w:line="240" w:lineRule="auto"/>
      </w:pPr>
      <w:r>
        <w:separator/>
      </w:r>
    </w:p>
  </w:footnote>
  <w:footnote w:type="continuationSeparator" w:id="0">
    <w:p w:rsidR="00A47C71" w:rsidRDefault="00A47C71" w:rsidP="005C3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53E1"/>
    <w:rsid w:val="0005582E"/>
    <w:rsid w:val="00072FEA"/>
    <w:rsid w:val="000A14E8"/>
    <w:rsid w:val="00135676"/>
    <w:rsid w:val="00174710"/>
    <w:rsid w:val="001953EA"/>
    <w:rsid w:val="001A0B47"/>
    <w:rsid w:val="00273324"/>
    <w:rsid w:val="003F7FAE"/>
    <w:rsid w:val="004369C4"/>
    <w:rsid w:val="0046400E"/>
    <w:rsid w:val="004C737B"/>
    <w:rsid w:val="00542C91"/>
    <w:rsid w:val="005C3A06"/>
    <w:rsid w:val="005D38BE"/>
    <w:rsid w:val="006422E4"/>
    <w:rsid w:val="007021A7"/>
    <w:rsid w:val="007351A5"/>
    <w:rsid w:val="007B53E1"/>
    <w:rsid w:val="0091635B"/>
    <w:rsid w:val="0094759A"/>
    <w:rsid w:val="009E0947"/>
    <w:rsid w:val="00A47C71"/>
    <w:rsid w:val="00B83C81"/>
    <w:rsid w:val="00D66ADF"/>
    <w:rsid w:val="00DA3D9E"/>
    <w:rsid w:val="00DC46BE"/>
    <w:rsid w:val="00E01377"/>
    <w:rsid w:val="00EC714F"/>
    <w:rsid w:val="00F7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7031"/>
  <w15:docId w15:val="{91F6D7F6-2CCA-446C-92AF-0469BFE9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4F"/>
  </w:style>
  <w:style w:type="paragraph" w:styleId="Heading1">
    <w:name w:val="heading 1"/>
    <w:basedOn w:val="Normal"/>
    <w:next w:val="Normal"/>
    <w:link w:val="Heading1Char"/>
    <w:qFormat/>
    <w:rsid w:val="006422E4"/>
    <w:pPr>
      <w:keepNext/>
      <w:spacing w:after="0" w:line="240" w:lineRule="auto"/>
      <w:ind w:left="1843" w:hanging="1843"/>
      <w:jc w:val="center"/>
      <w:outlineLvl w:val="0"/>
    </w:pPr>
    <w:rPr>
      <w:rFonts w:ascii="Comic Sans MS" w:eastAsia="Times New Roman" w:hAnsi="Comic Sans MS" w:cs="Times New Roman"/>
      <w:sz w:val="24"/>
      <w:szCs w:val="20"/>
      <w:u w:val="single"/>
      <w:lang w:eastAsia="en-US"/>
    </w:rPr>
  </w:style>
  <w:style w:type="paragraph" w:styleId="Heading2">
    <w:name w:val="heading 2"/>
    <w:basedOn w:val="Normal"/>
    <w:next w:val="Normal"/>
    <w:link w:val="Heading2Char"/>
    <w:uiPriority w:val="9"/>
    <w:semiHidden/>
    <w:unhideWhenUsed/>
    <w:qFormat/>
    <w:rsid w:val="00E013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A7"/>
    <w:rPr>
      <w:rFonts w:ascii="Tahoma" w:hAnsi="Tahoma" w:cs="Tahoma"/>
      <w:sz w:val="16"/>
      <w:szCs w:val="16"/>
    </w:rPr>
  </w:style>
  <w:style w:type="paragraph" w:styleId="Header">
    <w:name w:val="header"/>
    <w:basedOn w:val="Normal"/>
    <w:link w:val="HeaderChar"/>
    <w:unhideWhenUsed/>
    <w:rsid w:val="005C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A06"/>
  </w:style>
  <w:style w:type="paragraph" w:styleId="Footer">
    <w:name w:val="footer"/>
    <w:basedOn w:val="Normal"/>
    <w:link w:val="FooterChar"/>
    <w:uiPriority w:val="99"/>
    <w:unhideWhenUsed/>
    <w:rsid w:val="005C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A06"/>
  </w:style>
  <w:style w:type="character" w:customStyle="1" w:styleId="Heading1Char">
    <w:name w:val="Heading 1 Char"/>
    <w:basedOn w:val="DefaultParagraphFont"/>
    <w:link w:val="Heading1"/>
    <w:rsid w:val="006422E4"/>
    <w:rPr>
      <w:rFonts w:ascii="Comic Sans MS" w:eastAsia="Times New Roman" w:hAnsi="Comic Sans MS" w:cs="Times New Roman"/>
      <w:sz w:val="24"/>
      <w:szCs w:val="20"/>
      <w:u w:val="single"/>
      <w:lang w:eastAsia="en-US"/>
    </w:rPr>
  </w:style>
  <w:style w:type="paragraph" w:styleId="Title">
    <w:name w:val="Title"/>
    <w:basedOn w:val="Normal"/>
    <w:link w:val="TitleChar"/>
    <w:qFormat/>
    <w:rsid w:val="006422E4"/>
    <w:pPr>
      <w:spacing w:after="0" w:line="240" w:lineRule="auto"/>
      <w:jc w:val="center"/>
    </w:pPr>
    <w:rPr>
      <w:rFonts w:ascii="Comic Sans MS" w:eastAsia="Times New Roman" w:hAnsi="Comic Sans MS" w:cs="Times New Roman"/>
      <w:sz w:val="28"/>
      <w:szCs w:val="20"/>
      <w:u w:val="single"/>
      <w:lang w:eastAsia="en-US"/>
    </w:rPr>
  </w:style>
  <w:style w:type="character" w:customStyle="1" w:styleId="TitleChar">
    <w:name w:val="Title Char"/>
    <w:basedOn w:val="DefaultParagraphFont"/>
    <w:link w:val="Title"/>
    <w:rsid w:val="006422E4"/>
    <w:rPr>
      <w:rFonts w:ascii="Comic Sans MS" w:eastAsia="Times New Roman" w:hAnsi="Comic Sans MS" w:cs="Times New Roman"/>
      <w:sz w:val="28"/>
      <w:szCs w:val="20"/>
      <w:u w:val="single"/>
      <w:lang w:eastAsia="en-US"/>
    </w:rPr>
  </w:style>
  <w:style w:type="paragraph" w:styleId="BodyText">
    <w:name w:val="Body Text"/>
    <w:basedOn w:val="Normal"/>
    <w:link w:val="BodyTextChar"/>
    <w:semiHidden/>
    <w:rsid w:val="006422E4"/>
    <w:pPr>
      <w:spacing w:after="0" w:line="240" w:lineRule="auto"/>
    </w:pPr>
    <w:rPr>
      <w:rFonts w:ascii="Comic Sans MS" w:eastAsia="Times New Roman" w:hAnsi="Comic Sans MS" w:cs="Times New Roman"/>
      <w:sz w:val="16"/>
      <w:szCs w:val="24"/>
      <w:lang w:eastAsia="en-US"/>
    </w:rPr>
  </w:style>
  <w:style w:type="character" w:customStyle="1" w:styleId="BodyTextChar">
    <w:name w:val="Body Text Char"/>
    <w:basedOn w:val="DefaultParagraphFont"/>
    <w:link w:val="BodyText"/>
    <w:semiHidden/>
    <w:rsid w:val="006422E4"/>
    <w:rPr>
      <w:rFonts w:ascii="Comic Sans MS" w:eastAsia="Times New Roman" w:hAnsi="Comic Sans MS" w:cs="Times New Roman"/>
      <w:sz w:val="16"/>
      <w:szCs w:val="24"/>
      <w:lang w:eastAsia="en-US"/>
    </w:rPr>
  </w:style>
  <w:style w:type="paragraph" w:styleId="BodyText2">
    <w:name w:val="Body Text 2"/>
    <w:basedOn w:val="Normal"/>
    <w:link w:val="BodyText2Char"/>
    <w:semiHidden/>
    <w:rsid w:val="006422E4"/>
    <w:pPr>
      <w:spacing w:after="0" w:line="240" w:lineRule="auto"/>
    </w:pPr>
    <w:rPr>
      <w:rFonts w:ascii="Comic Sans MS" w:eastAsia="Times New Roman" w:hAnsi="Comic Sans MS" w:cs="Times New Roman"/>
      <w:sz w:val="16"/>
      <w:szCs w:val="20"/>
      <w:lang w:eastAsia="en-US"/>
    </w:rPr>
  </w:style>
  <w:style w:type="character" w:customStyle="1" w:styleId="BodyText2Char">
    <w:name w:val="Body Text 2 Char"/>
    <w:basedOn w:val="DefaultParagraphFont"/>
    <w:link w:val="BodyText2"/>
    <w:semiHidden/>
    <w:rsid w:val="006422E4"/>
    <w:rPr>
      <w:rFonts w:ascii="Comic Sans MS" w:eastAsia="Times New Roman" w:hAnsi="Comic Sans MS" w:cs="Times New Roman"/>
      <w:sz w:val="16"/>
      <w:szCs w:val="20"/>
      <w:lang w:eastAsia="en-US"/>
    </w:rPr>
  </w:style>
  <w:style w:type="character" w:customStyle="1" w:styleId="Heading2Char">
    <w:name w:val="Heading 2 Char"/>
    <w:basedOn w:val="DefaultParagraphFont"/>
    <w:link w:val="Heading2"/>
    <w:uiPriority w:val="9"/>
    <w:semiHidden/>
    <w:rsid w:val="00E013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lfrescoadventures" TargetMode="External"/><Relationship Id="rId2" Type="http://schemas.openxmlformats.org/officeDocument/2006/relationships/hyperlink" Target="mailto:info@alfrescoadventures.co.uk" TargetMode="External"/><Relationship Id="rId1" Type="http://schemas.openxmlformats.org/officeDocument/2006/relationships/hyperlink" Target="http://www.alfrescoadventure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ie\AppData\Local\Microsoft\Windows\Temporary%20Internet%20Files\Content.IE5\FBMIKI8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E404-76EB-4C7B-B71E-A24E423E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1772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Alfresco Adventures Ltd</cp:lastModifiedBy>
  <cp:revision>9</cp:revision>
  <cp:lastPrinted>2016-01-25T19:56:00Z</cp:lastPrinted>
  <dcterms:created xsi:type="dcterms:W3CDTF">2013-08-28T15:40:00Z</dcterms:created>
  <dcterms:modified xsi:type="dcterms:W3CDTF">2016-01-25T20:48:00Z</dcterms:modified>
</cp:coreProperties>
</file>