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EEA9" w14:textId="77777777" w:rsidR="00971F8F" w:rsidRDefault="000F4538" w:rsidP="000F4538">
      <w:pPr>
        <w:jc w:val="center"/>
        <w:rPr>
          <w:rFonts w:asciiTheme="majorHAnsi" w:hAnsiTheme="majorHAnsi"/>
          <w:b/>
          <w:sz w:val="40"/>
          <w:szCs w:val="40"/>
        </w:rPr>
      </w:pPr>
      <w:r w:rsidRPr="000F4538">
        <w:rPr>
          <w:rFonts w:asciiTheme="majorHAnsi" w:hAnsiTheme="majorHAnsi"/>
          <w:b/>
          <w:sz w:val="40"/>
          <w:szCs w:val="40"/>
        </w:rPr>
        <w:t>Gorge Walking Suggested Kit List</w:t>
      </w:r>
    </w:p>
    <w:p w14:paraId="5455AC73" w14:textId="77777777" w:rsidR="000F4538" w:rsidRDefault="000F4538" w:rsidP="000F4538">
      <w:pPr>
        <w:rPr>
          <w:rFonts w:asciiTheme="majorHAnsi" w:hAnsiTheme="majorHAnsi"/>
          <w:sz w:val="24"/>
          <w:szCs w:val="24"/>
        </w:rPr>
      </w:pPr>
      <w:r>
        <w:rPr>
          <w:rFonts w:asciiTheme="majorHAnsi" w:hAnsiTheme="majorHAnsi"/>
          <w:sz w:val="24"/>
          <w:szCs w:val="24"/>
        </w:rPr>
        <w:t>The following is a suggested kit list:</w:t>
      </w:r>
    </w:p>
    <w:p w14:paraId="75C5968F" w14:textId="77777777" w:rsidR="000F4538" w:rsidRDefault="000F4538" w:rsidP="000F4538">
      <w:pPr>
        <w:pStyle w:val="ListParagraph"/>
        <w:numPr>
          <w:ilvl w:val="0"/>
          <w:numId w:val="1"/>
        </w:numPr>
        <w:rPr>
          <w:rFonts w:asciiTheme="majorHAnsi" w:hAnsiTheme="majorHAnsi"/>
          <w:sz w:val="24"/>
          <w:szCs w:val="24"/>
        </w:rPr>
      </w:pPr>
      <w:r>
        <w:rPr>
          <w:rFonts w:asciiTheme="majorHAnsi" w:hAnsiTheme="majorHAnsi"/>
          <w:sz w:val="24"/>
          <w:szCs w:val="24"/>
        </w:rPr>
        <w:t>Swim wear</w:t>
      </w:r>
    </w:p>
    <w:p w14:paraId="382DE389" w14:textId="77777777" w:rsidR="000F4538" w:rsidRDefault="000F4538" w:rsidP="000F4538">
      <w:pPr>
        <w:pStyle w:val="ListParagraph"/>
        <w:numPr>
          <w:ilvl w:val="0"/>
          <w:numId w:val="1"/>
        </w:numPr>
        <w:rPr>
          <w:rFonts w:asciiTheme="majorHAnsi" w:hAnsiTheme="majorHAnsi"/>
          <w:sz w:val="24"/>
          <w:szCs w:val="24"/>
        </w:rPr>
      </w:pPr>
      <w:r>
        <w:rPr>
          <w:rFonts w:asciiTheme="majorHAnsi" w:hAnsiTheme="majorHAnsi"/>
          <w:sz w:val="24"/>
          <w:szCs w:val="24"/>
        </w:rPr>
        <w:t>Long sleeved top for under wetsuit</w:t>
      </w:r>
    </w:p>
    <w:p w14:paraId="537ED4B6" w14:textId="77777777" w:rsidR="000F4538" w:rsidRDefault="000F4538" w:rsidP="000F4538">
      <w:pPr>
        <w:pStyle w:val="ListParagraph"/>
        <w:numPr>
          <w:ilvl w:val="0"/>
          <w:numId w:val="1"/>
        </w:numPr>
        <w:rPr>
          <w:rFonts w:asciiTheme="majorHAnsi" w:hAnsiTheme="majorHAnsi"/>
          <w:sz w:val="24"/>
          <w:szCs w:val="24"/>
        </w:rPr>
      </w:pPr>
      <w:r>
        <w:rPr>
          <w:rFonts w:asciiTheme="majorHAnsi" w:hAnsiTheme="majorHAnsi"/>
          <w:sz w:val="24"/>
          <w:szCs w:val="24"/>
        </w:rPr>
        <w:t>Shorts or trousers to go over wetsuit (</w:t>
      </w:r>
      <w:r>
        <w:rPr>
          <w:rFonts w:asciiTheme="majorHAnsi" w:hAnsiTheme="majorHAnsi"/>
          <w:b/>
          <w:sz w:val="24"/>
          <w:szCs w:val="24"/>
        </w:rPr>
        <w:t>NOT jeans</w:t>
      </w:r>
      <w:r>
        <w:rPr>
          <w:rFonts w:asciiTheme="majorHAnsi" w:hAnsiTheme="majorHAnsi"/>
          <w:sz w:val="24"/>
          <w:szCs w:val="24"/>
        </w:rPr>
        <w:t>)</w:t>
      </w:r>
    </w:p>
    <w:p w14:paraId="43B33112" w14:textId="77777777" w:rsidR="000F4538" w:rsidRDefault="000F4538" w:rsidP="000F4538">
      <w:pPr>
        <w:pStyle w:val="ListParagraph"/>
        <w:numPr>
          <w:ilvl w:val="0"/>
          <w:numId w:val="1"/>
        </w:numPr>
        <w:rPr>
          <w:rFonts w:asciiTheme="majorHAnsi" w:hAnsiTheme="majorHAnsi"/>
          <w:sz w:val="24"/>
          <w:szCs w:val="24"/>
        </w:rPr>
      </w:pPr>
      <w:r>
        <w:rPr>
          <w:rFonts w:asciiTheme="majorHAnsi" w:hAnsiTheme="majorHAnsi"/>
          <w:sz w:val="24"/>
          <w:szCs w:val="24"/>
        </w:rPr>
        <w:t>Towel</w:t>
      </w:r>
    </w:p>
    <w:p w14:paraId="4C6E490B" w14:textId="77777777" w:rsidR="000F4538" w:rsidRDefault="000F4538" w:rsidP="000F4538">
      <w:pPr>
        <w:pStyle w:val="ListParagraph"/>
        <w:numPr>
          <w:ilvl w:val="0"/>
          <w:numId w:val="1"/>
        </w:numPr>
        <w:rPr>
          <w:rFonts w:asciiTheme="majorHAnsi" w:hAnsiTheme="majorHAnsi"/>
          <w:sz w:val="24"/>
          <w:szCs w:val="24"/>
        </w:rPr>
      </w:pPr>
      <w:r>
        <w:rPr>
          <w:rFonts w:asciiTheme="majorHAnsi" w:hAnsiTheme="majorHAnsi"/>
          <w:sz w:val="24"/>
          <w:szCs w:val="24"/>
        </w:rPr>
        <w:t>Spare set of clothes to get changed into after the session</w:t>
      </w:r>
    </w:p>
    <w:p w14:paraId="3DF50C1B" w14:textId="77777777" w:rsidR="000F4538" w:rsidRDefault="000F4538" w:rsidP="000F4538">
      <w:pPr>
        <w:pStyle w:val="ListParagraph"/>
        <w:numPr>
          <w:ilvl w:val="0"/>
          <w:numId w:val="1"/>
        </w:numPr>
        <w:rPr>
          <w:rFonts w:asciiTheme="majorHAnsi" w:hAnsiTheme="majorHAnsi"/>
          <w:sz w:val="24"/>
          <w:szCs w:val="24"/>
        </w:rPr>
      </w:pPr>
      <w:r w:rsidRPr="000F4538">
        <w:rPr>
          <w:rFonts w:asciiTheme="majorHAnsi" w:hAnsiTheme="majorHAnsi"/>
          <w:sz w:val="24"/>
          <w:szCs w:val="24"/>
        </w:rPr>
        <w:t>Footwear- ideally boots or old trainers with a thick pair of socks. (</w:t>
      </w:r>
      <w:r w:rsidRPr="000F4538">
        <w:rPr>
          <w:rFonts w:asciiTheme="majorHAnsi" w:hAnsiTheme="majorHAnsi"/>
          <w:b/>
          <w:sz w:val="24"/>
          <w:szCs w:val="24"/>
        </w:rPr>
        <w:t>NOT wellies</w:t>
      </w:r>
      <w:r w:rsidRPr="000F4538">
        <w:rPr>
          <w:rFonts w:asciiTheme="majorHAnsi" w:hAnsiTheme="majorHAnsi"/>
          <w:sz w:val="24"/>
          <w:szCs w:val="24"/>
        </w:rPr>
        <w:t>)</w:t>
      </w:r>
    </w:p>
    <w:p w14:paraId="7CDE2ADE" w14:textId="77777777" w:rsidR="000F4538" w:rsidRPr="000F4538" w:rsidRDefault="000F4538" w:rsidP="000F4538">
      <w:pPr>
        <w:pStyle w:val="ListParagraph"/>
        <w:numPr>
          <w:ilvl w:val="0"/>
          <w:numId w:val="1"/>
        </w:numPr>
        <w:rPr>
          <w:rFonts w:asciiTheme="majorHAnsi" w:hAnsiTheme="majorHAnsi"/>
          <w:sz w:val="24"/>
          <w:szCs w:val="24"/>
        </w:rPr>
      </w:pPr>
      <w:r>
        <w:rPr>
          <w:rFonts w:asciiTheme="majorHAnsi" w:hAnsiTheme="majorHAnsi"/>
          <w:sz w:val="24"/>
          <w:szCs w:val="24"/>
        </w:rPr>
        <w:t xml:space="preserve">Any personal medication </w:t>
      </w:r>
    </w:p>
    <w:p w14:paraId="721F764A" w14:textId="037A9718" w:rsidR="000F4538" w:rsidRDefault="000F4538" w:rsidP="000F4538">
      <w:pPr>
        <w:rPr>
          <w:rFonts w:asciiTheme="majorHAnsi" w:hAnsiTheme="majorHAnsi"/>
          <w:b/>
          <w:sz w:val="24"/>
          <w:szCs w:val="24"/>
        </w:rPr>
      </w:pPr>
      <w:r>
        <w:rPr>
          <w:rFonts w:asciiTheme="majorHAnsi" w:hAnsiTheme="majorHAnsi"/>
          <w:b/>
          <w:sz w:val="24"/>
          <w:szCs w:val="24"/>
        </w:rPr>
        <w:t>Please ensure you have filled out the</w:t>
      </w:r>
      <w:r w:rsidR="003B64AC">
        <w:rPr>
          <w:rFonts w:asciiTheme="majorHAnsi" w:hAnsiTheme="majorHAnsi"/>
          <w:b/>
          <w:sz w:val="24"/>
          <w:szCs w:val="24"/>
        </w:rPr>
        <w:t xml:space="preserve"> personal information form out and if you can fill in the size chart and send it back to us either on the form or in an email </w:t>
      </w:r>
      <w:r w:rsidR="00973B00">
        <w:rPr>
          <w:rFonts w:asciiTheme="majorHAnsi" w:hAnsiTheme="majorHAnsi"/>
          <w:b/>
          <w:sz w:val="24"/>
          <w:szCs w:val="24"/>
        </w:rPr>
        <w:t>prior to the session that would be great.</w:t>
      </w:r>
    </w:p>
    <w:p w14:paraId="0BF9F158" w14:textId="02834A3D" w:rsidR="007327F0" w:rsidRDefault="007327F0" w:rsidP="000F4538">
      <w:pPr>
        <w:rPr>
          <w:rFonts w:asciiTheme="majorHAnsi" w:hAnsiTheme="majorHAnsi"/>
          <w:b/>
          <w:sz w:val="24"/>
          <w:szCs w:val="24"/>
        </w:rPr>
      </w:pPr>
      <w:r>
        <w:rPr>
          <w:rFonts w:asciiTheme="majorHAnsi" w:hAnsiTheme="majorHAnsi"/>
          <w:b/>
          <w:sz w:val="24"/>
          <w:szCs w:val="24"/>
        </w:rPr>
        <w:t xml:space="preserve">Please note there are no facilities at this location. </w:t>
      </w:r>
    </w:p>
    <w:p w14:paraId="3C09E799" w14:textId="53E8EC73" w:rsidR="000F4538" w:rsidRDefault="000F4538" w:rsidP="000F4538">
      <w:pPr>
        <w:rPr>
          <w:rFonts w:asciiTheme="majorHAnsi" w:hAnsiTheme="majorHAnsi"/>
          <w:b/>
          <w:sz w:val="24"/>
          <w:szCs w:val="24"/>
        </w:rPr>
      </w:pPr>
      <w:r>
        <w:rPr>
          <w:rFonts w:asciiTheme="majorHAnsi" w:hAnsiTheme="majorHAnsi"/>
          <w:b/>
          <w:sz w:val="24"/>
          <w:szCs w:val="24"/>
        </w:rPr>
        <w:t>All safety equipment is pro</w:t>
      </w:r>
      <w:r w:rsidR="00973B00">
        <w:rPr>
          <w:rFonts w:asciiTheme="majorHAnsi" w:hAnsiTheme="majorHAnsi"/>
          <w:b/>
          <w:sz w:val="24"/>
          <w:szCs w:val="24"/>
        </w:rPr>
        <w:t>vided by Alfresco Adventures</w:t>
      </w:r>
      <w:r>
        <w:rPr>
          <w:rFonts w:asciiTheme="majorHAnsi" w:hAnsiTheme="majorHAnsi"/>
          <w:b/>
          <w:sz w:val="24"/>
          <w:szCs w:val="24"/>
        </w:rPr>
        <w:t xml:space="preserve">. </w:t>
      </w:r>
    </w:p>
    <w:p w14:paraId="422C4AF8" w14:textId="77777777" w:rsidR="003E1B04" w:rsidRPr="00A04546" w:rsidRDefault="003E1B04" w:rsidP="003E1B04">
      <w:pPr>
        <w:jc w:val="center"/>
      </w:pPr>
      <w:r w:rsidRPr="00A04546">
        <w:t>We are supported by Berghaus and Cotswold Outdoor. We have recommended Berghaus products and equipment which can be purchased from Cotswold Outdoors on this kit list.  Cotswold Outdoor give all our clients 15% off instore and online using the following code-</w:t>
      </w:r>
    </w:p>
    <w:p w14:paraId="78829E05" w14:textId="2B227170" w:rsidR="003E1B04" w:rsidRPr="003E1B04" w:rsidRDefault="003E1B04" w:rsidP="005536EC">
      <w:pPr>
        <w:jc w:val="center"/>
      </w:pPr>
      <w:r w:rsidRPr="00A04546">
        <w:t>AF-ALFADV-C7</w:t>
      </w:r>
      <w:bookmarkStart w:id="0" w:name="_GoBack"/>
      <w:bookmarkEnd w:id="0"/>
    </w:p>
    <w:p w14:paraId="1381A4B4" w14:textId="3E0DB24D" w:rsidR="000F4538" w:rsidRPr="003E1B04" w:rsidRDefault="0062605B" w:rsidP="003E1B04">
      <w:pPr>
        <w:jc w:val="center"/>
        <w:rPr>
          <w:rFonts w:asciiTheme="majorHAnsi" w:hAnsiTheme="majorHAnsi"/>
          <w:b/>
          <w:sz w:val="24"/>
          <w:szCs w:val="24"/>
        </w:rPr>
      </w:pPr>
      <w:r>
        <w:rPr>
          <w:rFonts w:asciiTheme="majorHAnsi" w:hAnsiTheme="majorHAnsi"/>
          <w:b/>
          <w:noProof/>
          <w:sz w:val="24"/>
          <w:szCs w:val="24"/>
          <w:lang w:eastAsia="en-GB"/>
        </w:rPr>
        <w:drawing>
          <wp:inline distT="0" distB="0" distL="0" distR="0" wp14:anchorId="6F983A6C" wp14:editId="1F94A3A8">
            <wp:extent cx="3870960" cy="2485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ge wal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0282" cy="2498186"/>
                    </a:xfrm>
                    <a:prstGeom prst="rect">
                      <a:avLst/>
                    </a:prstGeom>
                  </pic:spPr>
                </pic:pic>
              </a:graphicData>
            </a:graphic>
          </wp:inline>
        </w:drawing>
      </w:r>
    </w:p>
    <w:sectPr w:rsidR="000F4538" w:rsidRPr="003E1B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D0BC" w14:textId="77777777" w:rsidR="00385C50" w:rsidRDefault="00385C50" w:rsidP="000F4538">
      <w:pPr>
        <w:spacing w:after="0" w:line="240" w:lineRule="auto"/>
      </w:pPr>
      <w:r>
        <w:separator/>
      </w:r>
    </w:p>
  </w:endnote>
  <w:endnote w:type="continuationSeparator" w:id="0">
    <w:p w14:paraId="7B7C68F8" w14:textId="77777777" w:rsidR="00385C50" w:rsidRDefault="00385C50" w:rsidP="000F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003A" w14:textId="77777777" w:rsidR="00385C50" w:rsidRDefault="00385C50" w:rsidP="000F4538">
      <w:pPr>
        <w:spacing w:after="0" w:line="240" w:lineRule="auto"/>
      </w:pPr>
      <w:r>
        <w:separator/>
      </w:r>
    </w:p>
  </w:footnote>
  <w:footnote w:type="continuationSeparator" w:id="0">
    <w:p w14:paraId="42D23759" w14:textId="77777777" w:rsidR="00385C50" w:rsidRDefault="00385C50" w:rsidP="000F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EC09" w14:textId="77777777" w:rsidR="000F4538" w:rsidRDefault="000F4538">
    <w:pPr>
      <w:pStyle w:val="Header"/>
    </w:pPr>
  </w:p>
  <w:p w14:paraId="0E381A58" w14:textId="77777777" w:rsidR="000F4538" w:rsidRDefault="000F4538" w:rsidP="000F4538">
    <w:pPr>
      <w:pStyle w:val="Header"/>
      <w:jc w:val="center"/>
    </w:pPr>
    <w:r>
      <w:rPr>
        <w:noProof/>
        <w:lang w:eastAsia="en-GB"/>
      </w:rPr>
      <w:drawing>
        <wp:inline distT="0" distB="0" distL="0" distR="0" wp14:anchorId="23278C25" wp14:editId="3F383478">
          <wp:extent cx="3383280" cy="1575582"/>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603" cy="1582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8A7"/>
    <w:multiLevelType w:val="hybridMultilevel"/>
    <w:tmpl w:val="F530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38"/>
    <w:rsid w:val="00016278"/>
    <w:rsid w:val="000F4538"/>
    <w:rsid w:val="00385C50"/>
    <w:rsid w:val="00387FE5"/>
    <w:rsid w:val="003B64AC"/>
    <w:rsid w:val="003E1B04"/>
    <w:rsid w:val="00402B5E"/>
    <w:rsid w:val="005536EC"/>
    <w:rsid w:val="005E5437"/>
    <w:rsid w:val="0062605B"/>
    <w:rsid w:val="007327F0"/>
    <w:rsid w:val="008717A5"/>
    <w:rsid w:val="00973B00"/>
    <w:rsid w:val="00F0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3B19"/>
  <w15:chartTrackingRefBased/>
  <w15:docId w15:val="{1455F952-744F-4E8C-8920-F836A27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538"/>
  </w:style>
  <w:style w:type="paragraph" w:styleId="Footer">
    <w:name w:val="footer"/>
    <w:basedOn w:val="Normal"/>
    <w:link w:val="FooterChar"/>
    <w:uiPriority w:val="99"/>
    <w:unhideWhenUsed/>
    <w:rsid w:val="000F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538"/>
  </w:style>
  <w:style w:type="paragraph" w:styleId="ListParagraph">
    <w:name w:val="List Paragraph"/>
    <w:basedOn w:val="Normal"/>
    <w:uiPriority w:val="34"/>
    <w:qFormat/>
    <w:rsid w:val="000F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034A-97A3-4242-8CD3-6CBE02B5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Johnson</dc:creator>
  <cp:keywords/>
  <dc:description/>
  <cp:lastModifiedBy>Alfresco Adventures Ltd</cp:lastModifiedBy>
  <cp:revision>6</cp:revision>
  <dcterms:created xsi:type="dcterms:W3CDTF">2015-07-10T13:32:00Z</dcterms:created>
  <dcterms:modified xsi:type="dcterms:W3CDTF">2017-07-04T12:40:00Z</dcterms:modified>
</cp:coreProperties>
</file>